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D0494C">
      <w:pPr>
        <w:rPr>
          <w:sz w:val="36"/>
          <w:szCs w:val="36"/>
        </w:rPr>
      </w:pPr>
    </w:p>
    <w:p w14:paraId="0C9DB3AD">
      <w:pPr>
        <w:rPr>
          <w:rFonts w:hint="default"/>
          <w:b/>
          <w:bCs/>
          <w:i/>
          <w:iCs/>
          <w:sz w:val="36"/>
          <w:szCs w:val="36"/>
          <w:u w:val="single"/>
          <w:lang w:val="sr-Cyrl-RS"/>
        </w:rPr>
      </w:pPr>
      <w:r>
        <w:rPr>
          <w:b/>
          <w:bCs/>
          <w:i/>
          <w:iCs/>
          <w:sz w:val="36"/>
          <w:szCs w:val="36"/>
          <w:u w:val="single"/>
        </w:rPr>
        <w:t xml:space="preserve">БАЛЕТСКИ АНСАМБЛ </w:t>
      </w:r>
      <w:r>
        <w:rPr>
          <w:b/>
          <w:bCs/>
          <w:i/>
          <w:iCs/>
          <w:sz w:val="36"/>
          <w:szCs w:val="36"/>
          <w:u w:val="single"/>
          <w:lang w:val="en-US"/>
        </w:rPr>
        <w:t>II</w:t>
      </w:r>
      <w:r>
        <w:rPr>
          <w:rFonts w:hint="default"/>
          <w:b/>
          <w:bCs/>
          <w:i/>
          <w:iCs/>
          <w:sz w:val="36"/>
          <w:szCs w:val="36"/>
          <w:u w:val="single"/>
          <w:lang w:val="sr-Cyrl-RS"/>
        </w:rPr>
        <w:t xml:space="preserve">  (студио 2)</w:t>
      </w:r>
    </w:p>
    <w:p w14:paraId="1F5A006E">
      <w:pPr>
        <w:rPr>
          <w:sz w:val="36"/>
          <w:szCs w:val="36"/>
        </w:rPr>
      </w:pPr>
      <w:r>
        <w:rPr>
          <w:sz w:val="36"/>
          <w:szCs w:val="36"/>
        </w:rPr>
        <w:t>Распоред часова</w:t>
      </w:r>
    </w:p>
    <w:p w14:paraId="691E7A10">
      <w:pPr>
        <w:rPr>
          <w:b/>
          <w:bCs/>
          <w:sz w:val="28"/>
          <w:szCs w:val="28"/>
        </w:rPr>
      </w:pPr>
    </w:p>
    <w:p w14:paraId="0D298D65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Поподневна смена</w:t>
      </w:r>
    </w:p>
    <w:p w14:paraId="15141C00">
      <w:pPr>
        <w:rPr>
          <w:sz w:val="28"/>
          <w:szCs w:val="28"/>
        </w:rPr>
      </w:pPr>
      <w:r>
        <w:rPr>
          <w:sz w:val="28"/>
          <w:szCs w:val="28"/>
        </w:rPr>
        <w:t>Среда: 17:30ч – 19ч</w:t>
      </w:r>
      <w:bookmarkStart w:id="0" w:name="_GoBack"/>
      <w:bookmarkEnd w:id="0"/>
    </w:p>
    <w:p w14:paraId="395C6B6A">
      <w:pPr>
        <w:rPr>
          <w:sz w:val="28"/>
          <w:szCs w:val="28"/>
        </w:rPr>
      </w:pPr>
      <w:r>
        <w:rPr>
          <w:sz w:val="28"/>
          <w:szCs w:val="28"/>
        </w:rPr>
        <w:t>Субота: по договору</w:t>
      </w:r>
    </w:p>
    <w:p w14:paraId="323E955D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Преподневна смена</w:t>
      </w:r>
    </w:p>
    <w:p w14:paraId="06B63199">
      <w:pPr>
        <w:rPr>
          <w:sz w:val="28"/>
          <w:szCs w:val="28"/>
        </w:rPr>
      </w:pPr>
      <w:r>
        <w:rPr>
          <w:sz w:val="28"/>
          <w:szCs w:val="28"/>
        </w:rPr>
        <w:t>Субота: 11 - 12:30ч</w:t>
      </w:r>
    </w:p>
    <w:p w14:paraId="7162C191">
      <w:pPr>
        <w:rPr>
          <w:sz w:val="28"/>
          <w:szCs w:val="28"/>
        </w:rPr>
      </w:pPr>
      <w:r>
        <w:rPr>
          <w:sz w:val="28"/>
          <w:szCs w:val="28"/>
        </w:rPr>
        <w:t>Радним данима: по договору</w:t>
      </w:r>
    </w:p>
    <w:p w14:paraId="67C2E779">
      <w:pPr>
        <w:rPr>
          <w:sz w:val="36"/>
          <w:szCs w:val="36"/>
        </w:rPr>
      </w:pPr>
    </w:p>
    <w:p w14:paraId="7673440B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33#БС2025</w:t>
      </w:r>
    </w:p>
    <w:p w14:paraId="44FF5871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63#БС2025</w:t>
      </w:r>
    </w:p>
    <w:p w14:paraId="1F577B91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64#БС2025</w:t>
      </w:r>
    </w:p>
    <w:p w14:paraId="36BE2ECB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67#БС2025</w:t>
      </w:r>
    </w:p>
    <w:p w14:paraId="3A50E2F5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77#БС2025</w:t>
      </w:r>
    </w:p>
    <w:p w14:paraId="54A2F702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86#БС2025</w:t>
      </w:r>
    </w:p>
    <w:p w14:paraId="0F87E1F4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90#БС2025</w:t>
      </w:r>
    </w:p>
    <w:p w14:paraId="19961B31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95#БС2025</w:t>
      </w:r>
    </w:p>
    <w:p w14:paraId="17430318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102#БС2025</w:t>
      </w:r>
    </w:p>
    <w:p w14:paraId="460C75DF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107#БС2025</w:t>
      </w:r>
    </w:p>
    <w:p w14:paraId="4CF62100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123#БС2025</w:t>
      </w:r>
    </w:p>
    <w:p w14:paraId="43212CEF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137#БС2025</w:t>
      </w:r>
    </w:p>
    <w:p w14:paraId="409DAB06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148#БС2025</w:t>
      </w:r>
    </w:p>
    <w:p w14:paraId="4A0DA40D">
      <w:pPr>
        <w:pStyle w:val="28"/>
        <w:rPr>
          <w:sz w:val="32"/>
          <w:szCs w:val="32"/>
        </w:rPr>
      </w:pPr>
    </w:p>
    <w:p w14:paraId="51560DCB"/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237F4B"/>
    <w:multiLevelType w:val="multilevel"/>
    <w:tmpl w:val="49237F4B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488"/>
    <w:rsid w:val="00260488"/>
    <w:rsid w:val="00686B2F"/>
    <w:rsid w:val="00945F6B"/>
    <w:rsid w:val="29C92E5A"/>
    <w:rsid w:val="35960BF3"/>
    <w:rsid w:val="3A3B35FA"/>
    <w:rsid w:val="4DF0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sr-Cyrl-RS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Naslov 1 Char"/>
    <w:basedOn w:val="11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6">
    <w:name w:val="Naslov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7">
    <w:name w:val="Naslov 3 Char"/>
    <w:basedOn w:val="11"/>
    <w:link w:val="4"/>
    <w:semiHidden/>
    <w:qFormat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8">
    <w:name w:val="Naslov 4 Char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19">
    <w:name w:val="Naslov 5 Char"/>
    <w:basedOn w:val="11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0">
    <w:name w:val="Naslov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Naslov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Naslov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Naslov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Naslov Char"/>
    <w:basedOn w:val="11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Podnaslov Char"/>
    <w:basedOn w:val="11"/>
    <w:link w:val="13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Navođenje Char"/>
    <w:basedOn w:val="11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Podebljani navodnici Char"/>
    <w:basedOn w:val="11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</Words>
  <Characters>166</Characters>
  <Lines>1</Lines>
  <Paragraphs>1</Paragraphs>
  <TotalTime>0</TotalTime>
  <ScaleCrop>false</ScaleCrop>
  <LinksUpToDate>false</LinksUpToDate>
  <CharactersWithSpaces>193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2025-09-23T08:14:00Z</dcterms:created>
  <dc:creator>j.petronijevic@kulturnicentarcacak.org</dc:creator>
  <cp:lastModifiedBy>Marijana Lazic</cp:lastModifiedBy>
  <dcterms:modified xsi:type="dcterms:W3CDTF">2025-09-24T15:17:04Z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1C8DE868F4D84D128CC46675C5D69012_12</vt:lpwstr>
  </property>
</Properties>
</file>